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7E40" w:rsidRDefault="00FD7E40" w:rsidP="00FD7E40">
      <w:pPr>
        <w:pStyle w:val="NoSpacing"/>
        <w:rPr>
          <w:rFonts w:asciiTheme="majorHAnsi" w:hAnsiTheme="majorHAnsi"/>
          <w:lang w:val="en-US"/>
        </w:rPr>
      </w:pPr>
      <w:r>
        <w:rPr>
          <w:rFonts w:asciiTheme="majorHAnsi" w:hAnsiTheme="majorHAnsi"/>
          <w:noProof/>
          <w:lang w:val="en-GB"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-580617</wp:posOffset>
            </wp:positionV>
            <wp:extent cx="1818376" cy="733245"/>
            <wp:effectExtent l="19050" t="0" r="0" b="0"/>
            <wp:wrapNone/>
            <wp:docPr id="1" name="Picture 1" descr="C:\Users\Teodora\Documents\TRIVENT\Trivent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odora\Documents\TRIVENT\Trivent 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376" cy="733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D7E40" w:rsidRDefault="00FD7E40" w:rsidP="00FD7E40">
      <w:pPr>
        <w:pStyle w:val="NoSpacing"/>
        <w:rPr>
          <w:rFonts w:asciiTheme="majorHAnsi" w:hAnsiTheme="majorHAnsi"/>
          <w:lang w:val="en-US"/>
        </w:rPr>
      </w:pPr>
    </w:p>
    <w:p w:rsidR="00FD7E40" w:rsidRDefault="00FD7E40" w:rsidP="00FD7E40">
      <w:pPr>
        <w:pStyle w:val="NoSpacing"/>
        <w:rPr>
          <w:rFonts w:asciiTheme="majorHAnsi" w:hAnsiTheme="majorHAnsi"/>
          <w:lang w:val="en-US"/>
        </w:rPr>
      </w:pPr>
    </w:p>
    <w:p w:rsidR="00FD7E40" w:rsidRPr="00FD7E40" w:rsidRDefault="00FD7E40" w:rsidP="00FD7E40">
      <w:pPr>
        <w:pStyle w:val="NoSpacing"/>
        <w:jc w:val="center"/>
        <w:rPr>
          <w:rFonts w:asciiTheme="majorHAnsi" w:hAnsiTheme="majorHAnsi"/>
          <w:b/>
          <w:color w:val="002060"/>
          <w:sz w:val="28"/>
          <w:lang w:val="en-US"/>
        </w:rPr>
      </w:pPr>
      <w:r w:rsidRPr="00FD7E40">
        <w:rPr>
          <w:rFonts w:asciiTheme="majorHAnsi" w:hAnsiTheme="majorHAnsi"/>
          <w:b/>
          <w:color w:val="002060"/>
          <w:sz w:val="28"/>
          <w:lang w:val="en-US"/>
        </w:rPr>
        <w:t xml:space="preserve">Proposal for </w:t>
      </w:r>
    </w:p>
    <w:p w:rsidR="003D405A" w:rsidRPr="00FD7E40" w:rsidRDefault="00966698" w:rsidP="00FD7E40">
      <w:pPr>
        <w:pStyle w:val="NoSpacing"/>
        <w:jc w:val="center"/>
        <w:rPr>
          <w:rFonts w:asciiTheme="majorHAnsi" w:hAnsiTheme="majorHAnsi"/>
          <w:b/>
          <w:color w:val="002060"/>
          <w:sz w:val="28"/>
          <w:lang w:val="en-US"/>
        </w:rPr>
      </w:pPr>
      <w:r w:rsidRPr="00FD7E40">
        <w:rPr>
          <w:rFonts w:asciiTheme="majorHAnsi" w:hAnsiTheme="majorHAnsi"/>
          <w:b/>
          <w:color w:val="002060"/>
          <w:sz w:val="28"/>
          <w:lang w:val="en-US"/>
        </w:rPr>
        <w:t>Proceedings</w:t>
      </w:r>
      <w:r w:rsidR="00FD7E40" w:rsidRPr="00FD7E40">
        <w:rPr>
          <w:rFonts w:asciiTheme="majorHAnsi" w:hAnsiTheme="majorHAnsi"/>
          <w:b/>
          <w:color w:val="002060"/>
          <w:sz w:val="28"/>
          <w:lang w:val="en-US"/>
        </w:rPr>
        <w:t xml:space="preserve"> publication</w:t>
      </w:r>
    </w:p>
    <w:p w:rsidR="00FD7E40" w:rsidRDefault="00FD7E40" w:rsidP="00FD7E40">
      <w:pPr>
        <w:pStyle w:val="NoSpacing"/>
        <w:rPr>
          <w:rFonts w:asciiTheme="majorHAnsi" w:hAnsiTheme="majorHAnsi"/>
          <w:lang w:val="en-US"/>
        </w:rPr>
      </w:pPr>
    </w:p>
    <w:p w:rsidR="00FD7E40" w:rsidRPr="00873A88" w:rsidRDefault="00873A88" w:rsidP="00873A88">
      <w:pPr>
        <w:pStyle w:val="NoSpacing"/>
        <w:jc w:val="center"/>
        <w:rPr>
          <w:rFonts w:asciiTheme="majorHAnsi" w:hAnsiTheme="majorHAnsi"/>
          <w:lang w:val="en-US"/>
        </w:rPr>
      </w:pPr>
      <w:r w:rsidRPr="00873A88">
        <w:rPr>
          <w:rFonts w:asciiTheme="majorHAnsi" w:hAnsiTheme="majorHAnsi"/>
          <w:lang w:val="en-US"/>
        </w:rPr>
        <w:t xml:space="preserve">Please return this form to </w:t>
      </w:r>
      <w:hyperlink r:id="rId6" w:history="1">
        <w:r w:rsidRPr="00873A88">
          <w:rPr>
            <w:rStyle w:val="Hyperlink"/>
            <w:rFonts w:asciiTheme="majorHAnsi" w:hAnsiTheme="majorHAnsi"/>
            <w:lang w:val="en-US"/>
          </w:rPr>
          <w:t>publishing@trivent.eu</w:t>
        </w:r>
      </w:hyperlink>
    </w:p>
    <w:p w:rsidR="00FD7E40" w:rsidRDefault="00FD7E40" w:rsidP="00FD7E40">
      <w:pPr>
        <w:pStyle w:val="NoSpacing"/>
        <w:rPr>
          <w:rFonts w:asciiTheme="majorHAnsi" w:hAnsiTheme="majorHAnsi"/>
          <w:lang w:val="en-US"/>
        </w:rPr>
      </w:pPr>
    </w:p>
    <w:p w:rsidR="009F7EE7" w:rsidRPr="00344643" w:rsidRDefault="009F7EE7" w:rsidP="009F7EE7">
      <w:pPr>
        <w:pStyle w:val="NoSpacing"/>
        <w:jc w:val="both"/>
        <w:rPr>
          <w:rFonts w:asciiTheme="majorHAnsi" w:hAnsiTheme="majorHAnsi"/>
          <w:i/>
          <w:lang w:val="en-US"/>
        </w:rPr>
      </w:pPr>
      <w:r w:rsidRPr="00344643">
        <w:rPr>
          <w:rFonts w:asciiTheme="majorHAnsi" w:hAnsiTheme="majorHAnsi"/>
          <w:i/>
          <w:lang w:val="en-US"/>
        </w:rPr>
        <w:t xml:space="preserve">In order to evaluate the </w:t>
      </w:r>
      <w:r>
        <w:rPr>
          <w:rFonts w:asciiTheme="majorHAnsi" w:hAnsiTheme="majorHAnsi"/>
          <w:i/>
          <w:lang w:val="en-US"/>
        </w:rPr>
        <w:t>publication of</w:t>
      </w:r>
      <w:r w:rsidRPr="00344643">
        <w:rPr>
          <w:rFonts w:asciiTheme="majorHAnsi" w:hAnsiTheme="majorHAnsi"/>
          <w:i/>
          <w:lang w:val="en-US"/>
        </w:rPr>
        <w:t xml:space="preserve"> your conference</w:t>
      </w:r>
      <w:r>
        <w:rPr>
          <w:rFonts w:asciiTheme="majorHAnsi" w:hAnsiTheme="majorHAnsi"/>
          <w:i/>
          <w:lang w:val="en-US"/>
        </w:rPr>
        <w:t xml:space="preserve"> proceedings or an edited volume of extended articles based on conference presentations</w:t>
      </w:r>
      <w:r w:rsidRPr="00344643">
        <w:rPr>
          <w:rFonts w:asciiTheme="majorHAnsi" w:hAnsiTheme="majorHAnsi"/>
          <w:i/>
          <w:lang w:val="en-US"/>
        </w:rPr>
        <w:t xml:space="preserve">, we </w:t>
      </w:r>
      <w:r w:rsidR="00F83F15">
        <w:rPr>
          <w:rFonts w:asciiTheme="majorHAnsi" w:hAnsiTheme="majorHAnsi"/>
          <w:i/>
          <w:lang w:val="en-US"/>
        </w:rPr>
        <w:t>invite</w:t>
      </w:r>
      <w:r w:rsidRPr="00344643">
        <w:rPr>
          <w:rFonts w:asciiTheme="majorHAnsi" w:hAnsiTheme="majorHAnsi"/>
          <w:i/>
          <w:lang w:val="en-US"/>
        </w:rPr>
        <w:t xml:space="preserve"> you to fill in the form below. Once the form has been </w:t>
      </w:r>
      <w:r w:rsidR="002256B1">
        <w:rPr>
          <w:rFonts w:asciiTheme="majorHAnsi" w:hAnsiTheme="majorHAnsi"/>
          <w:i/>
          <w:lang w:val="en-US"/>
        </w:rPr>
        <w:t>submitted</w:t>
      </w:r>
      <w:bookmarkStart w:id="0" w:name="_GoBack"/>
      <w:bookmarkEnd w:id="0"/>
      <w:r w:rsidRPr="00344643">
        <w:rPr>
          <w:rFonts w:asciiTheme="majorHAnsi" w:hAnsiTheme="majorHAnsi"/>
          <w:i/>
          <w:lang w:val="en-US"/>
        </w:rPr>
        <w:t>,</w:t>
      </w:r>
      <w:r w:rsidR="00812857">
        <w:rPr>
          <w:rFonts w:asciiTheme="majorHAnsi" w:hAnsiTheme="majorHAnsi"/>
          <w:i/>
          <w:lang w:val="en-US"/>
        </w:rPr>
        <w:t xml:space="preserve"> </w:t>
      </w:r>
      <w:r w:rsidRPr="00344643">
        <w:rPr>
          <w:rFonts w:asciiTheme="majorHAnsi" w:hAnsiTheme="majorHAnsi"/>
          <w:i/>
          <w:lang w:val="en-US"/>
        </w:rPr>
        <w:t>we will be able to initiate further discussions.</w:t>
      </w:r>
      <w:r w:rsidR="00F83F15">
        <w:rPr>
          <w:rFonts w:asciiTheme="majorHAnsi" w:hAnsiTheme="majorHAnsi"/>
          <w:i/>
          <w:lang w:val="en-US"/>
        </w:rPr>
        <w:t xml:space="preserve"> </w:t>
      </w:r>
    </w:p>
    <w:p w:rsidR="009F7EE7" w:rsidRPr="00344643" w:rsidRDefault="009F7EE7" w:rsidP="009F7EE7">
      <w:pPr>
        <w:pStyle w:val="NoSpacing"/>
        <w:jc w:val="both"/>
        <w:rPr>
          <w:rFonts w:asciiTheme="majorHAnsi" w:hAnsiTheme="majorHAnsi"/>
          <w:i/>
          <w:lang w:val="en-US"/>
        </w:rPr>
      </w:pPr>
    </w:p>
    <w:p w:rsidR="00FD7E40" w:rsidRDefault="009F7EE7" w:rsidP="009F7EE7">
      <w:pPr>
        <w:pStyle w:val="NoSpacing"/>
        <w:jc w:val="both"/>
        <w:rPr>
          <w:rFonts w:asciiTheme="majorHAnsi" w:hAnsiTheme="majorHAnsi"/>
          <w:i/>
          <w:lang w:val="en-US"/>
        </w:rPr>
      </w:pPr>
      <w:r w:rsidRPr="00344643">
        <w:rPr>
          <w:rFonts w:asciiTheme="majorHAnsi" w:hAnsiTheme="majorHAnsi"/>
          <w:i/>
          <w:lang w:val="en-US"/>
        </w:rPr>
        <w:t xml:space="preserve">Conference volumes are considered for publication based on the scope, topic, and international standing. The scientific organizers of the conference must assure that all papers are subject to </w:t>
      </w:r>
      <w:r w:rsidR="00873A88">
        <w:rPr>
          <w:rFonts w:asciiTheme="majorHAnsi" w:hAnsiTheme="majorHAnsi"/>
          <w:i/>
          <w:lang w:val="en-US"/>
        </w:rPr>
        <w:t>a thorough</w:t>
      </w:r>
      <w:r w:rsidRPr="00344643">
        <w:rPr>
          <w:rFonts w:asciiTheme="majorHAnsi" w:hAnsiTheme="majorHAnsi"/>
          <w:i/>
          <w:lang w:val="en-US"/>
        </w:rPr>
        <w:t xml:space="preserve"> peer-review process, are all original, and not published elsewhere in the same form.</w:t>
      </w:r>
      <w:r w:rsidR="00522D2C">
        <w:rPr>
          <w:rFonts w:asciiTheme="majorHAnsi" w:hAnsiTheme="majorHAnsi"/>
          <w:i/>
          <w:lang w:val="en-US"/>
        </w:rPr>
        <w:t xml:space="preserve"> They must also comply with the publication standards and ethics of Trivent Publishing</w:t>
      </w:r>
      <w:r w:rsidR="00F83F15">
        <w:rPr>
          <w:rFonts w:asciiTheme="majorHAnsi" w:hAnsiTheme="majorHAnsi"/>
          <w:i/>
          <w:lang w:val="en-US"/>
        </w:rPr>
        <w:t>.</w:t>
      </w:r>
      <w:r w:rsidR="00812857">
        <w:rPr>
          <w:rFonts w:asciiTheme="majorHAnsi" w:hAnsiTheme="majorHAnsi"/>
          <w:i/>
          <w:lang w:val="en-US"/>
        </w:rPr>
        <w:t xml:space="preserve"> </w:t>
      </w:r>
    </w:p>
    <w:p w:rsidR="009F7EE7" w:rsidRDefault="009F7EE7" w:rsidP="009F7EE7">
      <w:pPr>
        <w:pStyle w:val="NoSpacing"/>
        <w:rPr>
          <w:rFonts w:asciiTheme="majorHAnsi" w:hAnsiTheme="majorHAnsi"/>
          <w:lang w:val="en-US"/>
        </w:rPr>
      </w:pPr>
    </w:p>
    <w:p w:rsidR="009F7EE7" w:rsidRDefault="009F7EE7" w:rsidP="009F7EE7">
      <w:pPr>
        <w:pStyle w:val="NoSpacing"/>
        <w:rPr>
          <w:rFonts w:asciiTheme="majorHAnsi" w:hAnsiTheme="majorHAnsi"/>
          <w:lang w:val="en-US"/>
        </w:rPr>
      </w:pPr>
    </w:p>
    <w:p w:rsidR="009F7EE7" w:rsidRPr="009F7EE7" w:rsidRDefault="009F7EE7" w:rsidP="009F7EE7">
      <w:pPr>
        <w:pStyle w:val="NoSpacing"/>
        <w:rPr>
          <w:rFonts w:asciiTheme="majorHAnsi" w:hAnsiTheme="majorHAnsi"/>
          <w:lang w:val="en-US"/>
        </w:rPr>
      </w:pPr>
    </w:p>
    <w:p w:rsidR="00FD7E40" w:rsidRPr="00FD7E40" w:rsidRDefault="00FD7E40" w:rsidP="002A73AC">
      <w:pPr>
        <w:pStyle w:val="NoSpacing"/>
        <w:numPr>
          <w:ilvl w:val="0"/>
          <w:numId w:val="1"/>
        </w:numPr>
        <w:ind w:left="709" w:hanging="709"/>
        <w:rPr>
          <w:rFonts w:asciiTheme="majorHAnsi" w:hAnsiTheme="majorHAnsi"/>
          <w:b/>
          <w:color w:val="002060"/>
          <w:sz w:val="24"/>
          <w:lang w:val="en-US"/>
        </w:rPr>
      </w:pPr>
      <w:r w:rsidRPr="00FD7E40">
        <w:rPr>
          <w:rFonts w:asciiTheme="majorHAnsi" w:hAnsiTheme="majorHAnsi"/>
          <w:b/>
          <w:color w:val="002060"/>
          <w:sz w:val="24"/>
          <w:lang w:val="en-US"/>
        </w:rPr>
        <w:t>Conference details</w:t>
      </w:r>
    </w:p>
    <w:p w:rsidR="00FD7E40" w:rsidRDefault="00FD7E40" w:rsidP="00FD7E40">
      <w:pPr>
        <w:pStyle w:val="NoSpacing"/>
        <w:rPr>
          <w:rFonts w:asciiTheme="majorHAnsi" w:hAnsiTheme="majorHAnsi"/>
          <w:lang w:val="en-US"/>
        </w:rPr>
      </w:pPr>
    </w:p>
    <w:p w:rsidR="002A73AC" w:rsidRDefault="002A73AC" w:rsidP="002A73AC">
      <w:pPr>
        <w:pStyle w:val="NoSpacing"/>
        <w:numPr>
          <w:ilvl w:val="0"/>
          <w:numId w:val="3"/>
        </w:num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Conference subject matter:</w:t>
      </w:r>
    </w:p>
    <w:p w:rsidR="002A73AC" w:rsidRDefault="002A73AC" w:rsidP="002A73AC">
      <w:pPr>
        <w:pStyle w:val="NoSpacing"/>
        <w:rPr>
          <w:rFonts w:asciiTheme="majorHAnsi" w:hAnsiTheme="majorHAnsi"/>
          <w:lang w:val="en-US"/>
        </w:rPr>
      </w:pPr>
    </w:p>
    <w:p w:rsidR="00FD7E40" w:rsidRDefault="00FD7E40" w:rsidP="00FD7E40">
      <w:pPr>
        <w:pStyle w:val="NoSpacing"/>
        <w:numPr>
          <w:ilvl w:val="0"/>
          <w:numId w:val="3"/>
        </w:num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 xml:space="preserve">Name and abbreviation: </w:t>
      </w:r>
    </w:p>
    <w:p w:rsidR="00FD7E40" w:rsidRDefault="00FD7E40" w:rsidP="00FD7E40">
      <w:pPr>
        <w:pStyle w:val="NoSpacing"/>
        <w:rPr>
          <w:rFonts w:asciiTheme="majorHAnsi" w:hAnsiTheme="majorHAnsi"/>
          <w:lang w:val="en-US"/>
        </w:rPr>
      </w:pPr>
    </w:p>
    <w:p w:rsidR="00FD7E40" w:rsidRDefault="00FD7E40" w:rsidP="00FD7E40">
      <w:pPr>
        <w:pStyle w:val="NoSpacing"/>
        <w:numPr>
          <w:ilvl w:val="0"/>
          <w:numId w:val="3"/>
        </w:num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Date:</w:t>
      </w:r>
    </w:p>
    <w:p w:rsidR="00966698" w:rsidRDefault="00966698" w:rsidP="00966698">
      <w:pPr>
        <w:pStyle w:val="NoSpacing"/>
        <w:rPr>
          <w:rFonts w:asciiTheme="majorHAnsi" w:hAnsiTheme="majorHAnsi"/>
          <w:lang w:val="en-US"/>
        </w:rPr>
      </w:pPr>
    </w:p>
    <w:p w:rsidR="00966698" w:rsidRDefault="00966698" w:rsidP="00966698">
      <w:pPr>
        <w:pStyle w:val="NoSpacing"/>
        <w:numPr>
          <w:ilvl w:val="0"/>
          <w:numId w:val="3"/>
        </w:num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Venue:</w:t>
      </w:r>
    </w:p>
    <w:p w:rsidR="00FD7E40" w:rsidRDefault="00FD7E40" w:rsidP="00FD7E40">
      <w:pPr>
        <w:pStyle w:val="NoSpacing"/>
        <w:rPr>
          <w:rFonts w:asciiTheme="majorHAnsi" w:hAnsiTheme="majorHAnsi"/>
          <w:lang w:val="en-US"/>
        </w:rPr>
      </w:pPr>
    </w:p>
    <w:p w:rsidR="00FD7E40" w:rsidRDefault="00FD7E40" w:rsidP="00FD7E40">
      <w:pPr>
        <w:pStyle w:val="NoSpacing"/>
        <w:numPr>
          <w:ilvl w:val="0"/>
          <w:numId w:val="3"/>
        </w:num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Scientific organizer(s)</w:t>
      </w:r>
      <w:r w:rsidR="002A73AC">
        <w:rPr>
          <w:rFonts w:asciiTheme="majorHAnsi" w:hAnsiTheme="majorHAnsi"/>
          <w:lang w:val="en-US"/>
        </w:rPr>
        <w:t xml:space="preserve"> institution</w:t>
      </w:r>
      <w:r>
        <w:rPr>
          <w:rFonts w:asciiTheme="majorHAnsi" w:hAnsiTheme="majorHAnsi"/>
          <w:lang w:val="en-US"/>
        </w:rPr>
        <w:t>:</w:t>
      </w:r>
    </w:p>
    <w:p w:rsidR="00FD7E40" w:rsidRDefault="00FD7E40" w:rsidP="00FD7E40">
      <w:pPr>
        <w:pStyle w:val="NoSpacing"/>
        <w:rPr>
          <w:rFonts w:asciiTheme="majorHAnsi" w:hAnsiTheme="majorHAnsi"/>
          <w:lang w:val="en-US"/>
        </w:rPr>
      </w:pPr>
    </w:p>
    <w:p w:rsidR="002A73AC" w:rsidRDefault="00FD7E40" w:rsidP="002A73AC">
      <w:pPr>
        <w:pStyle w:val="NoSpacing"/>
        <w:numPr>
          <w:ilvl w:val="0"/>
          <w:numId w:val="3"/>
        </w:num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Conference chair(s)</w:t>
      </w:r>
      <w:r w:rsidR="002A73AC">
        <w:rPr>
          <w:rFonts w:asciiTheme="majorHAnsi" w:hAnsiTheme="majorHAnsi"/>
          <w:lang w:val="en-US"/>
        </w:rPr>
        <w:t>, affiliation(s), and email(s)</w:t>
      </w:r>
      <w:r>
        <w:rPr>
          <w:rFonts w:asciiTheme="majorHAnsi" w:hAnsiTheme="majorHAnsi"/>
          <w:lang w:val="en-US"/>
        </w:rPr>
        <w:t>:</w:t>
      </w:r>
    </w:p>
    <w:p w:rsidR="002A73AC" w:rsidRPr="002A73AC" w:rsidRDefault="002A73AC" w:rsidP="002A73AC">
      <w:pPr>
        <w:pStyle w:val="NoSpacing"/>
        <w:rPr>
          <w:rFonts w:asciiTheme="majorHAnsi" w:hAnsiTheme="majorHAnsi"/>
          <w:lang w:val="en-US"/>
        </w:rPr>
      </w:pPr>
    </w:p>
    <w:p w:rsidR="00B62A3F" w:rsidRDefault="00B62A3F" w:rsidP="00B62A3F">
      <w:pPr>
        <w:pStyle w:val="NoSpacing"/>
        <w:numPr>
          <w:ilvl w:val="0"/>
          <w:numId w:val="3"/>
        </w:num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International program (reviewing)</w:t>
      </w:r>
      <w:r w:rsidR="002A73AC">
        <w:rPr>
          <w:rFonts w:asciiTheme="majorHAnsi" w:hAnsiTheme="majorHAnsi"/>
          <w:lang w:val="en-US"/>
        </w:rPr>
        <w:t xml:space="preserve"> committee members and affiliations:</w:t>
      </w:r>
    </w:p>
    <w:p w:rsidR="00B62A3F" w:rsidRDefault="00B62A3F" w:rsidP="00B62A3F">
      <w:pPr>
        <w:pStyle w:val="NoSpacing"/>
        <w:ind w:left="360"/>
        <w:rPr>
          <w:rFonts w:asciiTheme="majorHAnsi" w:hAnsiTheme="majorHAnsi"/>
          <w:lang w:val="en-US"/>
        </w:rPr>
      </w:pPr>
    </w:p>
    <w:p w:rsidR="00FD7E40" w:rsidRDefault="00FD7E40" w:rsidP="00FD7E40">
      <w:pPr>
        <w:pStyle w:val="NoSpacing"/>
        <w:numPr>
          <w:ilvl w:val="0"/>
          <w:numId w:val="3"/>
        </w:num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Expected number of participants:</w:t>
      </w:r>
    </w:p>
    <w:p w:rsidR="002A73AC" w:rsidRDefault="002A73AC" w:rsidP="002A73AC">
      <w:pPr>
        <w:pStyle w:val="NoSpacing"/>
        <w:numPr>
          <w:ilvl w:val="0"/>
          <w:numId w:val="5"/>
        </w:num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% from domestic:</w:t>
      </w:r>
      <w:r w:rsidR="00D105E0">
        <w:rPr>
          <w:rFonts w:asciiTheme="majorHAnsi" w:hAnsiTheme="majorHAnsi"/>
          <w:lang w:val="en-US"/>
        </w:rPr>
        <w:t xml:space="preserve"> </w:t>
      </w:r>
    </w:p>
    <w:p w:rsidR="00FD7E40" w:rsidRDefault="002A73AC" w:rsidP="00966698">
      <w:pPr>
        <w:pStyle w:val="NoSpacing"/>
        <w:numPr>
          <w:ilvl w:val="0"/>
          <w:numId w:val="5"/>
        </w:num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% from overseas:</w:t>
      </w:r>
      <w:r w:rsidR="00D105E0">
        <w:rPr>
          <w:rFonts w:asciiTheme="majorHAnsi" w:hAnsiTheme="majorHAnsi"/>
          <w:lang w:val="en-US"/>
        </w:rPr>
        <w:t xml:space="preserve"> </w:t>
      </w:r>
    </w:p>
    <w:p w:rsidR="00966698" w:rsidRPr="00966698" w:rsidRDefault="00966698" w:rsidP="00966698">
      <w:pPr>
        <w:pStyle w:val="NoSpacing"/>
        <w:ind w:left="1440"/>
        <w:rPr>
          <w:rFonts w:asciiTheme="majorHAnsi" w:hAnsiTheme="majorHAnsi"/>
          <w:lang w:val="en-US"/>
        </w:rPr>
      </w:pPr>
    </w:p>
    <w:p w:rsidR="00966698" w:rsidRDefault="00966698" w:rsidP="00966698">
      <w:pPr>
        <w:pStyle w:val="ListParagraph"/>
        <w:numPr>
          <w:ilvl w:val="0"/>
          <w:numId w:val="3"/>
        </w:num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Conference website</w:t>
      </w:r>
      <w:r w:rsidR="00FA01F1">
        <w:rPr>
          <w:rFonts w:asciiTheme="majorHAnsi" w:hAnsiTheme="majorHAnsi"/>
          <w:lang w:val="en-US"/>
        </w:rPr>
        <w:t xml:space="preserve"> (</w:t>
      </w:r>
      <w:r w:rsidR="00D105E0">
        <w:rPr>
          <w:rFonts w:asciiTheme="majorHAnsi" w:hAnsiTheme="majorHAnsi"/>
          <w:lang w:val="en-US"/>
        </w:rPr>
        <w:t>i</w:t>
      </w:r>
      <w:r w:rsidR="00FA01F1" w:rsidRPr="00FA01F1">
        <w:rPr>
          <w:rFonts w:asciiTheme="majorHAnsi" w:hAnsiTheme="majorHAnsi"/>
          <w:lang w:val="en-US"/>
        </w:rPr>
        <w:t>f the website is not available now, an announcement</w:t>
      </w:r>
      <w:r w:rsidR="008F716F">
        <w:rPr>
          <w:rFonts w:asciiTheme="majorHAnsi" w:hAnsiTheme="majorHAnsi"/>
          <w:lang w:val="en-US"/>
        </w:rPr>
        <w:t>,</w:t>
      </w:r>
      <w:r w:rsidR="00FA01F1" w:rsidRPr="00FA01F1">
        <w:rPr>
          <w:rFonts w:asciiTheme="majorHAnsi" w:hAnsiTheme="majorHAnsi"/>
          <w:lang w:val="en-US"/>
        </w:rPr>
        <w:t xml:space="preserve"> </w:t>
      </w:r>
      <w:r w:rsidR="00FA01F1">
        <w:rPr>
          <w:rFonts w:asciiTheme="majorHAnsi" w:hAnsiTheme="majorHAnsi"/>
          <w:lang w:val="en-US"/>
        </w:rPr>
        <w:t xml:space="preserve">a </w:t>
      </w:r>
      <w:r w:rsidR="00FA01F1" w:rsidRPr="00FA01F1">
        <w:rPr>
          <w:rFonts w:asciiTheme="majorHAnsi" w:hAnsiTheme="majorHAnsi"/>
          <w:lang w:val="en-US"/>
        </w:rPr>
        <w:t>Call for Papers</w:t>
      </w:r>
      <w:r w:rsidR="008F716F">
        <w:rPr>
          <w:rFonts w:asciiTheme="majorHAnsi" w:hAnsiTheme="majorHAnsi"/>
          <w:lang w:val="en-US"/>
        </w:rPr>
        <w:t>, or a (preliminary) program</w:t>
      </w:r>
      <w:r w:rsidR="00FA01F1" w:rsidRPr="00FA01F1">
        <w:rPr>
          <w:rFonts w:asciiTheme="majorHAnsi" w:hAnsiTheme="majorHAnsi"/>
          <w:lang w:val="en-US"/>
        </w:rPr>
        <w:t xml:space="preserve"> </w:t>
      </w:r>
      <w:r w:rsidR="00FA01F1">
        <w:rPr>
          <w:rFonts w:asciiTheme="majorHAnsi" w:hAnsiTheme="majorHAnsi"/>
          <w:lang w:val="en-US"/>
        </w:rPr>
        <w:t>should be attached to the proposal)</w:t>
      </w:r>
      <w:r>
        <w:rPr>
          <w:rFonts w:asciiTheme="majorHAnsi" w:hAnsiTheme="majorHAnsi"/>
          <w:lang w:val="en-US"/>
        </w:rPr>
        <w:t xml:space="preserve">: </w:t>
      </w:r>
    </w:p>
    <w:p w:rsidR="00966698" w:rsidRDefault="00966698" w:rsidP="00966698">
      <w:pPr>
        <w:pStyle w:val="ListParagraph"/>
        <w:rPr>
          <w:rFonts w:asciiTheme="majorHAnsi" w:hAnsiTheme="majorHAnsi"/>
          <w:lang w:val="en-US"/>
        </w:rPr>
      </w:pPr>
    </w:p>
    <w:p w:rsidR="00966698" w:rsidRDefault="00966698" w:rsidP="00966698">
      <w:pPr>
        <w:pStyle w:val="ListParagraph"/>
        <w:numPr>
          <w:ilvl w:val="0"/>
          <w:numId w:val="3"/>
        </w:num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Is your conference a first edition? If not, please provide details/URL of two previous conferences:</w:t>
      </w:r>
    </w:p>
    <w:p w:rsidR="00D105E0" w:rsidRDefault="00D105E0" w:rsidP="00064583">
      <w:pPr>
        <w:pStyle w:val="NoSpacing"/>
        <w:rPr>
          <w:rFonts w:asciiTheme="majorHAnsi" w:hAnsiTheme="majorHAnsi"/>
          <w:b/>
          <w:color w:val="002060"/>
          <w:sz w:val="24"/>
          <w:lang w:val="en-US"/>
        </w:rPr>
      </w:pPr>
    </w:p>
    <w:p w:rsidR="00064583" w:rsidRPr="00064583" w:rsidRDefault="00064583" w:rsidP="00064583">
      <w:pPr>
        <w:pStyle w:val="NoSpacing"/>
        <w:numPr>
          <w:ilvl w:val="0"/>
          <w:numId w:val="1"/>
        </w:numPr>
        <w:ind w:left="284" w:hanging="284"/>
        <w:rPr>
          <w:rFonts w:asciiTheme="majorHAnsi" w:hAnsiTheme="majorHAnsi"/>
          <w:b/>
          <w:color w:val="002060"/>
          <w:sz w:val="24"/>
          <w:szCs w:val="24"/>
          <w:lang w:val="en-US"/>
        </w:rPr>
      </w:pPr>
      <w:r w:rsidRPr="00064583">
        <w:rPr>
          <w:rFonts w:asciiTheme="majorHAnsi" w:hAnsiTheme="majorHAnsi"/>
          <w:b/>
          <w:color w:val="002060"/>
          <w:sz w:val="24"/>
          <w:szCs w:val="24"/>
          <w:lang w:val="en-US"/>
        </w:rPr>
        <w:t>Publication details</w:t>
      </w:r>
    </w:p>
    <w:p w:rsidR="00FD7E40" w:rsidRDefault="00FD7E40" w:rsidP="00FD7E40">
      <w:pPr>
        <w:pStyle w:val="NoSpacing"/>
        <w:rPr>
          <w:rFonts w:asciiTheme="majorHAnsi" w:hAnsiTheme="majorHAnsi"/>
          <w:lang w:val="en-US"/>
        </w:rPr>
      </w:pPr>
    </w:p>
    <w:p w:rsidR="00D105E0" w:rsidRDefault="00D105E0" w:rsidP="00D105E0">
      <w:pPr>
        <w:pStyle w:val="NoSpacing"/>
        <w:numPr>
          <w:ilvl w:val="0"/>
          <w:numId w:val="6"/>
        </w:num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 xml:space="preserve">Description of contents and the main topics to be covered: </w:t>
      </w:r>
    </w:p>
    <w:p w:rsidR="00D105E0" w:rsidRDefault="00D105E0" w:rsidP="00D105E0">
      <w:pPr>
        <w:pStyle w:val="NoSpacing"/>
        <w:ind w:left="720"/>
        <w:rPr>
          <w:rFonts w:asciiTheme="majorHAnsi" w:hAnsiTheme="majorHAnsi"/>
          <w:lang w:val="en-US"/>
        </w:rPr>
      </w:pPr>
    </w:p>
    <w:p w:rsidR="002A73AC" w:rsidRDefault="002A73AC" w:rsidP="002A73AC">
      <w:pPr>
        <w:pStyle w:val="NoSpacing"/>
        <w:numPr>
          <w:ilvl w:val="0"/>
          <w:numId w:val="6"/>
        </w:num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Expected number of papers:</w:t>
      </w:r>
    </w:p>
    <w:p w:rsidR="008F716F" w:rsidRDefault="008F716F" w:rsidP="008F716F">
      <w:pPr>
        <w:pStyle w:val="NoSpacing"/>
        <w:ind w:left="720"/>
        <w:rPr>
          <w:rFonts w:asciiTheme="majorHAnsi" w:hAnsiTheme="majorHAnsi"/>
          <w:lang w:val="en-US"/>
        </w:rPr>
      </w:pPr>
    </w:p>
    <w:p w:rsidR="008F716F" w:rsidRDefault="008F716F" w:rsidP="008F716F">
      <w:pPr>
        <w:pStyle w:val="NoSpacing"/>
        <w:numPr>
          <w:ilvl w:val="0"/>
          <w:numId w:val="6"/>
        </w:num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lastRenderedPageBreak/>
        <w:t>Expected number of pages</w:t>
      </w:r>
      <w:r w:rsidR="00873A88">
        <w:rPr>
          <w:rFonts w:asciiTheme="majorHAnsi" w:hAnsiTheme="majorHAnsi"/>
          <w:lang w:val="en-US"/>
        </w:rPr>
        <w:t>/words</w:t>
      </w:r>
      <w:r>
        <w:rPr>
          <w:rFonts w:asciiTheme="majorHAnsi" w:hAnsiTheme="majorHAnsi"/>
          <w:lang w:val="en-US"/>
        </w:rPr>
        <w:t xml:space="preserve"> per paper:</w:t>
      </w:r>
    </w:p>
    <w:p w:rsidR="002A73AC" w:rsidRDefault="002A73AC" w:rsidP="002A73AC">
      <w:pPr>
        <w:pStyle w:val="NoSpacing"/>
        <w:ind w:left="360"/>
        <w:rPr>
          <w:rFonts w:asciiTheme="majorHAnsi" w:hAnsiTheme="majorHAnsi"/>
          <w:lang w:val="en-US"/>
        </w:rPr>
      </w:pPr>
    </w:p>
    <w:p w:rsidR="002A73AC" w:rsidRDefault="002A73AC" w:rsidP="002A73AC">
      <w:pPr>
        <w:pStyle w:val="NoSpacing"/>
        <w:numPr>
          <w:ilvl w:val="0"/>
          <w:numId w:val="6"/>
        </w:num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 xml:space="preserve">Proposed submission date of papers: </w:t>
      </w:r>
    </w:p>
    <w:p w:rsidR="00B62A3F" w:rsidRDefault="00B62A3F" w:rsidP="00B62A3F">
      <w:pPr>
        <w:pStyle w:val="NoSpacing"/>
        <w:ind w:left="720"/>
        <w:rPr>
          <w:rFonts w:asciiTheme="majorHAnsi" w:hAnsiTheme="majorHAnsi"/>
          <w:lang w:val="en-US"/>
        </w:rPr>
      </w:pPr>
    </w:p>
    <w:p w:rsidR="00B62A3F" w:rsidRDefault="00B62A3F" w:rsidP="00B62A3F">
      <w:pPr>
        <w:pStyle w:val="NoSpacing"/>
        <w:numPr>
          <w:ilvl w:val="0"/>
          <w:numId w:val="6"/>
        </w:num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Guest editor(s), affiliation(s), and email(s):</w:t>
      </w:r>
    </w:p>
    <w:p w:rsidR="00B62A3F" w:rsidRDefault="00B62A3F" w:rsidP="00B62A3F">
      <w:pPr>
        <w:pStyle w:val="NoSpacing"/>
        <w:ind w:left="720"/>
        <w:rPr>
          <w:rFonts w:asciiTheme="majorHAnsi" w:hAnsiTheme="majorHAnsi"/>
          <w:lang w:val="en-US"/>
        </w:rPr>
      </w:pPr>
    </w:p>
    <w:p w:rsidR="00FD7E40" w:rsidRDefault="00B62A3F" w:rsidP="00FD7E40">
      <w:pPr>
        <w:pStyle w:val="NoSpacing"/>
        <w:numPr>
          <w:ilvl w:val="0"/>
          <w:numId w:val="6"/>
        </w:num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Previous (guest) editing engagements of proposed guest editors:</w:t>
      </w:r>
    </w:p>
    <w:p w:rsidR="00966698" w:rsidRDefault="00966698" w:rsidP="00966698">
      <w:pPr>
        <w:pStyle w:val="NoSpacing"/>
        <w:rPr>
          <w:rFonts w:asciiTheme="majorHAnsi" w:hAnsiTheme="majorHAnsi"/>
          <w:lang w:val="en-US"/>
        </w:rPr>
      </w:pPr>
    </w:p>
    <w:p w:rsidR="00966698" w:rsidRDefault="00966698" w:rsidP="00966698">
      <w:pPr>
        <w:pStyle w:val="NoSpacing"/>
        <w:numPr>
          <w:ilvl w:val="0"/>
          <w:numId w:val="6"/>
        </w:num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Previous reviewing engagements of proposed guest editors:</w:t>
      </w:r>
    </w:p>
    <w:p w:rsidR="00966698" w:rsidRDefault="00966698" w:rsidP="00966698">
      <w:pPr>
        <w:pStyle w:val="NoSpacing"/>
        <w:rPr>
          <w:rFonts w:asciiTheme="majorHAnsi" w:hAnsiTheme="majorHAnsi"/>
          <w:lang w:val="en-US"/>
        </w:rPr>
      </w:pPr>
    </w:p>
    <w:p w:rsidR="00966698" w:rsidRDefault="00966698" w:rsidP="00966698">
      <w:pPr>
        <w:pStyle w:val="NoSpacing"/>
        <w:rPr>
          <w:rFonts w:asciiTheme="majorHAnsi" w:hAnsiTheme="majorHAnsi"/>
          <w:lang w:val="en-US"/>
        </w:rPr>
      </w:pPr>
    </w:p>
    <w:p w:rsidR="00437C84" w:rsidRPr="00064583" w:rsidRDefault="00437C84" w:rsidP="00437C84">
      <w:pPr>
        <w:pStyle w:val="NoSpacing"/>
        <w:numPr>
          <w:ilvl w:val="0"/>
          <w:numId w:val="1"/>
        </w:numPr>
        <w:ind w:left="709"/>
        <w:rPr>
          <w:rFonts w:asciiTheme="majorHAnsi" w:hAnsiTheme="majorHAnsi"/>
          <w:b/>
          <w:color w:val="002060"/>
          <w:sz w:val="24"/>
          <w:szCs w:val="24"/>
          <w:lang w:val="en-US"/>
        </w:rPr>
      </w:pPr>
      <w:r>
        <w:rPr>
          <w:rFonts w:asciiTheme="majorHAnsi" w:hAnsiTheme="majorHAnsi"/>
          <w:b/>
          <w:color w:val="002060"/>
          <w:sz w:val="24"/>
          <w:szCs w:val="24"/>
          <w:lang w:val="en-US"/>
        </w:rPr>
        <w:t>Contact</w:t>
      </w:r>
      <w:r w:rsidRPr="00064583">
        <w:rPr>
          <w:rFonts w:asciiTheme="majorHAnsi" w:hAnsiTheme="majorHAnsi"/>
          <w:b/>
          <w:color w:val="002060"/>
          <w:sz w:val="24"/>
          <w:szCs w:val="24"/>
          <w:lang w:val="en-US"/>
        </w:rPr>
        <w:t xml:space="preserve"> </w:t>
      </w:r>
      <w:r>
        <w:rPr>
          <w:rFonts w:asciiTheme="majorHAnsi" w:hAnsiTheme="majorHAnsi"/>
          <w:b/>
          <w:color w:val="002060"/>
          <w:sz w:val="24"/>
          <w:szCs w:val="24"/>
          <w:lang w:val="en-US"/>
        </w:rPr>
        <w:t xml:space="preserve">person </w:t>
      </w:r>
      <w:r w:rsidRPr="00064583">
        <w:rPr>
          <w:rFonts w:asciiTheme="majorHAnsi" w:hAnsiTheme="majorHAnsi"/>
          <w:b/>
          <w:color w:val="002060"/>
          <w:sz w:val="24"/>
          <w:szCs w:val="24"/>
          <w:lang w:val="en-US"/>
        </w:rPr>
        <w:t>details</w:t>
      </w:r>
    </w:p>
    <w:p w:rsidR="00FA01F1" w:rsidRDefault="00FA01F1" w:rsidP="00FA01F1">
      <w:pPr>
        <w:pStyle w:val="NoSpacing"/>
        <w:ind w:left="720"/>
        <w:rPr>
          <w:rFonts w:asciiTheme="majorHAnsi" w:hAnsiTheme="majorHAnsi"/>
          <w:lang w:val="en-US"/>
        </w:rPr>
      </w:pPr>
    </w:p>
    <w:p w:rsidR="00437C84" w:rsidRDefault="00437C84" w:rsidP="00437C84">
      <w:pPr>
        <w:pStyle w:val="NoSpacing"/>
        <w:numPr>
          <w:ilvl w:val="0"/>
          <w:numId w:val="9"/>
        </w:num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Name:</w:t>
      </w:r>
    </w:p>
    <w:p w:rsidR="00437C84" w:rsidRDefault="00437C84" w:rsidP="00437C84">
      <w:pPr>
        <w:pStyle w:val="NoSpacing"/>
        <w:rPr>
          <w:rFonts w:asciiTheme="majorHAnsi" w:hAnsiTheme="majorHAnsi"/>
          <w:lang w:val="en-US"/>
        </w:rPr>
      </w:pPr>
    </w:p>
    <w:p w:rsidR="00437C84" w:rsidRDefault="00437C84" w:rsidP="00437C84">
      <w:pPr>
        <w:pStyle w:val="NoSpacing"/>
        <w:numPr>
          <w:ilvl w:val="0"/>
          <w:numId w:val="9"/>
        </w:num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Affiliation/address:</w:t>
      </w:r>
    </w:p>
    <w:p w:rsidR="00437C84" w:rsidRDefault="00437C84" w:rsidP="00437C84">
      <w:pPr>
        <w:pStyle w:val="NoSpacing"/>
        <w:ind w:left="360"/>
        <w:rPr>
          <w:rFonts w:asciiTheme="majorHAnsi" w:hAnsiTheme="majorHAnsi"/>
          <w:lang w:val="en-US"/>
        </w:rPr>
      </w:pPr>
    </w:p>
    <w:p w:rsidR="00437C84" w:rsidRDefault="00437C84" w:rsidP="00437C84">
      <w:pPr>
        <w:pStyle w:val="NoSpacing"/>
        <w:numPr>
          <w:ilvl w:val="0"/>
          <w:numId w:val="9"/>
        </w:num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Phone no.:</w:t>
      </w:r>
    </w:p>
    <w:p w:rsidR="00437C84" w:rsidRDefault="00437C84" w:rsidP="00437C84">
      <w:pPr>
        <w:pStyle w:val="NoSpacing"/>
        <w:ind w:left="360"/>
        <w:rPr>
          <w:rFonts w:asciiTheme="majorHAnsi" w:hAnsiTheme="majorHAnsi"/>
          <w:lang w:val="en-US"/>
        </w:rPr>
      </w:pPr>
    </w:p>
    <w:p w:rsidR="00437C84" w:rsidRPr="009C2385" w:rsidRDefault="00437C84" w:rsidP="00437C84">
      <w:pPr>
        <w:pStyle w:val="NoSpacing"/>
        <w:numPr>
          <w:ilvl w:val="0"/>
          <w:numId w:val="9"/>
        </w:num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E-mail address:</w:t>
      </w:r>
    </w:p>
    <w:p w:rsidR="00437C84" w:rsidRPr="00437C84" w:rsidRDefault="00437C84" w:rsidP="00437C84">
      <w:pPr>
        <w:rPr>
          <w:rFonts w:asciiTheme="majorHAnsi" w:hAnsiTheme="majorHAnsi"/>
          <w:lang w:val="en-US"/>
        </w:rPr>
      </w:pPr>
    </w:p>
    <w:p w:rsidR="00873A88" w:rsidRPr="00873A88" w:rsidRDefault="00873A88" w:rsidP="00437C84">
      <w:pPr>
        <w:pStyle w:val="NoSpacing"/>
        <w:rPr>
          <w:rFonts w:asciiTheme="majorHAnsi" w:hAnsiTheme="majorHAnsi"/>
          <w:color w:val="FF0000"/>
          <w:lang w:val="en-US"/>
        </w:rPr>
      </w:pPr>
      <w:r w:rsidRPr="00873A88">
        <w:rPr>
          <w:rFonts w:asciiTheme="majorHAnsi" w:hAnsiTheme="majorHAnsi"/>
          <w:color w:val="FF0000"/>
          <w:lang w:val="en-US"/>
        </w:rPr>
        <w:t xml:space="preserve">Please attach full CVs of all proposed guest editors. </w:t>
      </w:r>
    </w:p>
    <w:p w:rsidR="00437C84" w:rsidRPr="00873A88" w:rsidRDefault="00873A88" w:rsidP="00437C84">
      <w:pPr>
        <w:pStyle w:val="NoSpacing"/>
        <w:rPr>
          <w:rFonts w:asciiTheme="majorHAnsi" w:hAnsiTheme="majorHAnsi"/>
          <w:color w:val="FF0000"/>
          <w:lang w:val="en-US"/>
        </w:rPr>
      </w:pPr>
      <w:r w:rsidRPr="00873A88">
        <w:rPr>
          <w:rFonts w:asciiTheme="majorHAnsi" w:hAnsiTheme="majorHAnsi"/>
          <w:color w:val="FF0000"/>
          <w:lang w:val="en-US"/>
        </w:rPr>
        <w:t>If already available, please also provide a list of authors with their affiliations.</w:t>
      </w:r>
    </w:p>
    <w:sectPr w:rsidR="00437C84" w:rsidRPr="00873A88" w:rsidSect="003D40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F8635C"/>
    <w:multiLevelType w:val="hybridMultilevel"/>
    <w:tmpl w:val="420641D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34F58"/>
    <w:multiLevelType w:val="hybridMultilevel"/>
    <w:tmpl w:val="478A0748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D8425AC"/>
    <w:multiLevelType w:val="hybridMultilevel"/>
    <w:tmpl w:val="613CB3C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857220"/>
    <w:multiLevelType w:val="hybridMultilevel"/>
    <w:tmpl w:val="0A2ECA8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7E02AE"/>
    <w:multiLevelType w:val="hybridMultilevel"/>
    <w:tmpl w:val="1B665FF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50E53C9"/>
    <w:multiLevelType w:val="hybridMultilevel"/>
    <w:tmpl w:val="D6F2AC9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B67487"/>
    <w:multiLevelType w:val="hybridMultilevel"/>
    <w:tmpl w:val="49D8798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310807"/>
    <w:multiLevelType w:val="hybridMultilevel"/>
    <w:tmpl w:val="70443FFE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13C125F"/>
    <w:multiLevelType w:val="hybridMultilevel"/>
    <w:tmpl w:val="05AC0F56"/>
    <w:lvl w:ilvl="0" w:tplc="C4EC03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A716F2"/>
    <w:multiLevelType w:val="hybridMultilevel"/>
    <w:tmpl w:val="ED5461B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6"/>
  </w:num>
  <w:num w:numId="7">
    <w:abstractNumId w:val="9"/>
  </w:num>
  <w:num w:numId="8">
    <w:abstractNumId w:val="7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D7E40"/>
    <w:rsid w:val="00064583"/>
    <w:rsid w:val="000F555E"/>
    <w:rsid w:val="00137AE9"/>
    <w:rsid w:val="00155BCF"/>
    <w:rsid w:val="002256B1"/>
    <w:rsid w:val="002A73AC"/>
    <w:rsid w:val="002B5BDB"/>
    <w:rsid w:val="002D00D4"/>
    <w:rsid w:val="003149D6"/>
    <w:rsid w:val="003D405A"/>
    <w:rsid w:val="003F623A"/>
    <w:rsid w:val="00437C84"/>
    <w:rsid w:val="004F5634"/>
    <w:rsid w:val="00522D2C"/>
    <w:rsid w:val="006870BF"/>
    <w:rsid w:val="00697674"/>
    <w:rsid w:val="006E35B8"/>
    <w:rsid w:val="00715E33"/>
    <w:rsid w:val="00812857"/>
    <w:rsid w:val="00873A88"/>
    <w:rsid w:val="008F716F"/>
    <w:rsid w:val="00966698"/>
    <w:rsid w:val="009B4A1E"/>
    <w:rsid w:val="009F7EE7"/>
    <w:rsid w:val="00A54548"/>
    <w:rsid w:val="00A7302B"/>
    <w:rsid w:val="00B62A3F"/>
    <w:rsid w:val="00B921B3"/>
    <w:rsid w:val="00C70FE2"/>
    <w:rsid w:val="00D105E0"/>
    <w:rsid w:val="00EB4472"/>
    <w:rsid w:val="00F83F15"/>
    <w:rsid w:val="00FA01F1"/>
    <w:rsid w:val="00FD7E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BC4435-6BA8-4898-A4DF-5B309B907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7C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D7E4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7E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7E4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D7E4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F7EE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ublishing@trivent.e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</dc:creator>
  <cp:lastModifiedBy>Trivent</cp:lastModifiedBy>
  <cp:revision>11</cp:revision>
  <dcterms:created xsi:type="dcterms:W3CDTF">2014-11-29T17:00:00Z</dcterms:created>
  <dcterms:modified xsi:type="dcterms:W3CDTF">2019-10-28T14:22:00Z</dcterms:modified>
</cp:coreProperties>
</file>